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838C2" w14:textId="77777777" w:rsidR="006A5EBC" w:rsidRDefault="006A5EBC" w:rsidP="006A5EBC">
      <w:pPr>
        <w:spacing w:after="0" w:line="240" w:lineRule="auto"/>
        <w:jc w:val="center"/>
        <w:rPr>
          <w:rFonts w:ascii="Times New Roman" w:eastAsia="Times New Roman" w:hAnsi="Times New Roman" w:cs="Times New Roman"/>
          <w:b/>
          <w:bCs/>
          <w:sz w:val="24"/>
          <w:szCs w:val="24"/>
          <w:lang w:val="lt-LT"/>
        </w:rPr>
      </w:pPr>
      <w:bookmarkStart w:id="0" w:name="_GoBack"/>
      <w:bookmarkEnd w:id="0"/>
    </w:p>
    <w:p w14:paraId="4B1838C3" w14:textId="6AAAA236" w:rsidR="006A5EBC" w:rsidRPr="006A5EBC" w:rsidRDefault="006A5EBC" w:rsidP="000A720A">
      <w:pPr>
        <w:spacing w:after="0" w:line="240" w:lineRule="auto"/>
        <w:ind w:firstLine="5103"/>
        <w:rPr>
          <w:rFonts w:ascii="Times New Roman" w:eastAsia="Times New Roman" w:hAnsi="Times New Roman" w:cs="Times New Roman"/>
          <w:sz w:val="24"/>
          <w:szCs w:val="20"/>
          <w:lang w:val="lt-LT"/>
        </w:rPr>
      </w:pPr>
      <w:r w:rsidRPr="006A5EBC">
        <w:rPr>
          <w:rFonts w:ascii="Times New Roman" w:eastAsia="Times New Roman" w:hAnsi="Times New Roman" w:cs="Times New Roman"/>
          <w:sz w:val="24"/>
          <w:szCs w:val="20"/>
          <w:lang w:val="lt-LT"/>
        </w:rPr>
        <w:t>PATVIRTINTA</w:t>
      </w:r>
    </w:p>
    <w:p w14:paraId="4B1838C4" w14:textId="633F4B50" w:rsidR="006A5EBC" w:rsidRPr="006A5EBC" w:rsidRDefault="006A5EBC" w:rsidP="006A5EBC">
      <w:pPr>
        <w:spacing w:after="0" w:line="240" w:lineRule="auto"/>
        <w:ind w:firstLine="5103"/>
        <w:rPr>
          <w:rFonts w:ascii="Times New Roman" w:eastAsia="Times New Roman" w:hAnsi="Times New Roman" w:cs="Times New Roman"/>
          <w:sz w:val="24"/>
          <w:szCs w:val="20"/>
          <w:lang w:val="lt-LT"/>
        </w:rPr>
      </w:pPr>
      <w:r w:rsidRPr="006A5EBC">
        <w:rPr>
          <w:rFonts w:ascii="Times New Roman" w:eastAsia="Times New Roman" w:hAnsi="Times New Roman" w:cs="Times New Roman"/>
          <w:sz w:val="24"/>
          <w:szCs w:val="20"/>
          <w:lang w:val="lt-LT"/>
        </w:rPr>
        <w:t>Rokiš</w:t>
      </w:r>
      <w:r w:rsidR="000A720A">
        <w:rPr>
          <w:rFonts w:ascii="Times New Roman" w:eastAsia="Times New Roman" w:hAnsi="Times New Roman" w:cs="Times New Roman"/>
          <w:sz w:val="24"/>
          <w:szCs w:val="20"/>
          <w:lang w:val="lt-LT"/>
        </w:rPr>
        <w:t>kio rajono savivaldybės tarybos</w:t>
      </w:r>
    </w:p>
    <w:p w14:paraId="4B1838C5" w14:textId="77777777" w:rsidR="006A5EBC" w:rsidRPr="006A5EBC" w:rsidRDefault="006A5EBC" w:rsidP="006A5EBC">
      <w:pPr>
        <w:spacing w:after="0" w:line="240" w:lineRule="auto"/>
        <w:ind w:firstLine="5103"/>
        <w:rPr>
          <w:rFonts w:ascii="Times New Roman" w:eastAsia="Times New Roman" w:hAnsi="Times New Roman" w:cs="Times New Roman"/>
          <w:sz w:val="24"/>
          <w:szCs w:val="20"/>
          <w:lang w:val="lt-LT"/>
        </w:rPr>
      </w:pPr>
      <w:r w:rsidRPr="006A5EBC">
        <w:rPr>
          <w:rFonts w:ascii="Times New Roman" w:eastAsia="Times New Roman" w:hAnsi="Times New Roman" w:cs="Times New Roman"/>
          <w:sz w:val="24"/>
          <w:szCs w:val="20"/>
          <w:lang w:val="lt-LT"/>
        </w:rPr>
        <w:t>2022 m. kovo 25 d. sprendimu Nr. TS-</w:t>
      </w:r>
    </w:p>
    <w:p w14:paraId="4B1838C6" w14:textId="77777777" w:rsidR="006A5EBC" w:rsidRDefault="006A5EBC" w:rsidP="006A5EBC">
      <w:pPr>
        <w:spacing w:after="0" w:line="240" w:lineRule="auto"/>
        <w:rPr>
          <w:rFonts w:ascii="Times New Roman" w:eastAsia="Times New Roman" w:hAnsi="Times New Roman" w:cs="Times New Roman"/>
          <w:b/>
          <w:bCs/>
          <w:sz w:val="24"/>
          <w:szCs w:val="24"/>
          <w:lang w:val="lt-LT"/>
        </w:rPr>
      </w:pPr>
    </w:p>
    <w:p w14:paraId="4B1838C7" w14:textId="77777777" w:rsidR="006A5EBC" w:rsidRDefault="006A5EBC" w:rsidP="006A5EBC">
      <w:pPr>
        <w:spacing w:after="0" w:line="240" w:lineRule="auto"/>
        <w:jc w:val="center"/>
        <w:rPr>
          <w:rFonts w:ascii="Times New Roman" w:eastAsia="Times New Roman" w:hAnsi="Times New Roman" w:cs="Times New Roman"/>
          <w:b/>
          <w:bCs/>
          <w:sz w:val="24"/>
          <w:szCs w:val="24"/>
          <w:lang w:val="lt-LT"/>
        </w:rPr>
      </w:pPr>
    </w:p>
    <w:p w14:paraId="4B1838C8" w14:textId="77777777" w:rsidR="006A5EBC" w:rsidRPr="006A5EBC" w:rsidRDefault="006A5EBC" w:rsidP="006A5EBC">
      <w:pPr>
        <w:spacing w:after="0" w:line="240" w:lineRule="auto"/>
        <w:jc w:val="center"/>
        <w:rPr>
          <w:rFonts w:ascii="Times New Roman" w:eastAsia="Times New Roman" w:hAnsi="Times New Roman" w:cs="Times New Roman"/>
          <w:b/>
          <w:bCs/>
          <w:sz w:val="24"/>
          <w:szCs w:val="24"/>
          <w:lang w:val="lt-LT"/>
        </w:rPr>
      </w:pPr>
      <w:r w:rsidRPr="006A5EBC">
        <w:rPr>
          <w:rFonts w:ascii="Times New Roman" w:eastAsia="Times New Roman" w:hAnsi="Times New Roman" w:cs="Times New Roman"/>
          <w:b/>
          <w:bCs/>
          <w:sz w:val="24"/>
          <w:szCs w:val="24"/>
          <w:lang w:val="lt-LT"/>
        </w:rPr>
        <w:t>BENDRUOMENĖS INICIATYVŲ, SKIRTŲ GYVENAMAJAI APLINKAI GERINTI, PROJEKTŲ IDĖJŲ ATRANKOS IR FINANSAVIMO TVARKOS APRAŠAS</w:t>
      </w:r>
    </w:p>
    <w:p w14:paraId="4B1838C9" w14:textId="77777777" w:rsidR="006A5EBC" w:rsidRPr="006A5EBC" w:rsidRDefault="006A5EBC" w:rsidP="006A5EBC">
      <w:pPr>
        <w:spacing w:after="0" w:line="240" w:lineRule="auto"/>
        <w:jc w:val="center"/>
        <w:rPr>
          <w:rFonts w:ascii="Times New Roman" w:eastAsia="Times New Roman" w:hAnsi="Times New Roman" w:cs="Times New Roman"/>
          <w:b/>
          <w:bCs/>
          <w:sz w:val="24"/>
          <w:szCs w:val="24"/>
          <w:lang w:val="lt-LT"/>
        </w:rPr>
      </w:pPr>
    </w:p>
    <w:p w14:paraId="4B1838CA" w14:textId="77777777" w:rsidR="006A5EBC" w:rsidRPr="006A5EBC" w:rsidRDefault="006A5EBC" w:rsidP="006A5EBC">
      <w:pPr>
        <w:spacing w:after="0" w:line="240" w:lineRule="auto"/>
        <w:jc w:val="center"/>
        <w:rPr>
          <w:rFonts w:ascii="Times New Roman" w:eastAsia="Times New Roman" w:hAnsi="Times New Roman" w:cs="Times New Roman"/>
          <w:b/>
          <w:bCs/>
          <w:sz w:val="24"/>
          <w:szCs w:val="24"/>
          <w:lang w:val="lt-LT"/>
        </w:rPr>
      </w:pPr>
      <w:r w:rsidRPr="006A5EBC">
        <w:rPr>
          <w:rFonts w:ascii="Times New Roman" w:eastAsia="Times New Roman" w:hAnsi="Times New Roman" w:cs="Times New Roman"/>
          <w:b/>
          <w:bCs/>
          <w:sz w:val="24"/>
          <w:szCs w:val="24"/>
          <w:lang w:val="lt-LT"/>
        </w:rPr>
        <w:t>I SKYRIUS</w:t>
      </w:r>
    </w:p>
    <w:p w14:paraId="4B1838CB" w14:textId="77777777" w:rsidR="006A5EBC" w:rsidRPr="006A5EBC" w:rsidRDefault="006A5EBC" w:rsidP="006A5EBC">
      <w:pPr>
        <w:spacing w:after="0" w:line="240" w:lineRule="auto"/>
        <w:jc w:val="center"/>
        <w:rPr>
          <w:rFonts w:ascii="Times New Roman" w:eastAsia="Times New Roman" w:hAnsi="Times New Roman" w:cs="Times New Roman"/>
          <w:b/>
          <w:bCs/>
          <w:sz w:val="24"/>
          <w:szCs w:val="24"/>
          <w:lang w:val="lt-LT"/>
        </w:rPr>
      </w:pPr>
      <w:r w:rsidRPr="006A5EBC">
        <w:rPr>
          <w:rFonts w:ascii="Times New Roman" w:eastAsia="Times New Roman" w:hAnsi="Times New Roman" w:cs="Times New Roman"/>
          <w:b/>
          <w:bCs/>
          <w:sz w:val="24"/>
          <w:szCs w:val="24"/>
          <w:lang w:val="lt-LT"/>
        </w:rPr>
        <w:t>BENDROSIOS NUOSTATOS</w:t>
      </w:r>
    </w:p>
    <w:p w14:paraId="4B1838CC" w14:textId="77777777" w:rsidR="006A5EBC" w:rsidRPr="006A5EBC" w:rsidRDefault="006A5EBC" w:rsidP="006A5EBC">
      <w:pPr>
        <w:spacing w:after="0" w:line="240" w:lineRule="auto"/>
        <w:jc w:val="center"/>
        <w:rPr>
          <w:rFonts w:ascii="Times New Roman" w:eastAsia="Times New Roman" w:hAnsi="Times New Roman" w:cs="Times New Roman"/>
          <w:b/>
          <w:sz w:val="24"/>
          <w:szCs w:val="24"/>
          <w:lang w:val="lt-LT"/>
        </w:rPr>
      </w:pPr>
    </w:p>
    <w:p w14:paraId="4B1838CD"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1. Bendruomenės iniciatyvų, skirtų gyvenamajai aplinkai gerinti, projektų idėjų atrankos ir finansavimo tvarkos aprašas (toliau – aprašas) nustato Rokiškio rajono savivaldybės (toliau – savivaldybė) biudžeto lėšomis finansuojamų rajono gyventojų projektų viešosiose erdvėse įgyvendinimo, projektų idėjų pasiūlymų teikimo, vertinimo, atrankos, lėšų skyrimo tvarką. Bendruomenės iniciatyvų, skirtų gyvenamajai aplinkai gerinti, projektų idėjų finansavimo tikslas – didinti piliečių įtraukimo į savivaldybės biudžeto formavimą galimybes. Pagrindiniai uždaviniai yra skatinti piliečių iniciatyvą rajone, suburti gyventojų bendruomenes gyvinti ir gerinti socialinę ir gyvenamąją aplinką, aktyvinti verslo kūrimą ir dalyvavimą atnaujinant teritorijas, skatinti diskusijas rajono aplinkos gerinimo tema.</w:t>
      </w:r>
    </w:p>
    <w:p w14:paraId="4B1838CE"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2. Bendruomenės iniciatyvos, skirtos gyvenamajai aplinkai gerinti įgyvendinamos kasmet, numatant tam lėšas kiekvienų metų savivaldybės biudžete.</w:t>
      </w:r>
    </w:p>
    <w:p w14:paraId="4B1838CF"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3. Šiame tvarkos apraše vartojamos sąvokos:</w:t>
      </w:r>
    </w:p>
    <w:p w14:paraId="4B1838D0"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bCs/>
          <w:sz w:val="24"/>
          <w:szCs w:val="24"/>
          <w:lang w:val="lt-LT"/>
        </w:rPr>
        <w:t xml:space="preserve">3.1. pasiūlymas – </w:t>
      </w:r>
      <w:r w:rsidRPr="006A5EBC">
        <w:rPr>
          <w:rFonts w:ascii="Times New Roman" w:eastAsia="Times New Roman" w:hAnsi="Times New Roman" w:cs="Times New Roman"/>
          <w:sz w:val="24"/>
          <w:szCs w:val="24"/>
          <w:lang w:val="lt-LT"/>
        </w:rPr>
        <w:t xml:space="preserve">dokumentas su priedais pagal parengtą specialią formą, </w:t>
      </w:r>
      <w:r w:rsidRPr="006A5EBC">
        <w:rPr>
          <w:rFonts w:ascii="Times New Roman" w:eastAsia="Times New Roman" w:hAnsi="Times New Roman" w:cs="Times New Roman"/>
          <w:bCs/>
          <w:sz w:val="24"/>
          <w:szCs w:val="24"/>
          <w:lang w:val="lt-LT"/>
        </w:rPr>
        <w:t xml:space="preserve">kurį pateikia pareiškėjas, išdėstydamas idėją </w:t>
      </w:r>
      <w:r w:rsidRPr="006A5EBC">
        <w:rPr>
          <w:rFonts w:ascii="Times New Roman" w:eastAsia="Times New Roman" w:hAnsi="Times New Roman" w:cs="Times New Roman"/>
          <w:sz w:val="24"/>
          <w:szCs w:val="24"/>
          <w:lang w:val="lt-LT"/>
        </w:rPr>
        <w:t>(1 priedas)</w:t>
      </w:r>
      <w:r w:rsidRPr="006A5EBC">
        <w:rPr>
          <w:rFonts w:ascii="Times New Roman" w:eastAsia="Times New Roman" w:hAnsi="Times New Roman" w:cs="Times New Roman"/>
          <w:bCs/>
          <w:sz w:val="24"/>
          <w:szCs w:val="24"/>
          <w:lang w:val="lt-LT"/>
        </w:rPr>
        <w:t>;</w:t>
      </w:r>
      <w:r w:rsidRPr="006A5EBC">
        <w:rPr>
          <w:rFonts w:ascii="Times New Roman" w:eastAsia="Times New Roman" w:hAnsi="Times New Roman" w:cs="Times New Roman"/>
          <w:sz w:val="24"/>
          <w:szCs w:val="24"/>
          <w:lang w:val="lt-LT"/>
        </w:rPr>
        <w:t xml:space="preserve"> </w:t>
      </w:r>
    </w:p>
    <w:p w14:paraId="4B1838D1"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3.2. pareiškėjas – Rokiškio rajono savivaldybėje gyvenamąją vietą deklaravęs gyventojas, ne jaunesnis nei 16 metų, surinkęs 20 rajone gyvenamąją vietą deklaravusi gyventojų parašų, palaikančių projektą, ir siūlantis gyvenamosios aplinkos gerinimo idėjas (2 priedas);</w:t>
      </w:r>
    </w:p>
    <w:p w14:paraId="4B1838D2" w14:textId="77777777" w:rsidR="006A5EBC" w:rsidRPr="006A5EBC" w:rsidRDefault="006A5EBC" w:rsidP="006A5EBC">
      <w:pPr>
        <w:spacing w:after="0" w:line="240" w:lineRule="auto"/>
        <w:ind w:firstLine="993"/>
        <w:jc w:val="both"/>
        <w:rPr>
          <w:rFonts w:ascii="Times New Roman" w:eastAsia="Times New Roman" w:hAnsi="Times New Roman" w:cs="Times New Roman"/>
          <w:bCs/>
          <w:sz w:val="24"/>
          <w:szCs w:val="24"/>
          <w:lang w:val="lt-LT"/>
        </w:rPr>
      </w:pPr>
      <w:r w:rsidRPr="006A5EBC">
        <w:rPr>
          <w:rFonts w:ascii="Times New Roman" w:eastAsia="Times New Roman" w:hAnsi="Times New Roman" w:cs="Times New Roman"/>
          <w:sz w:val="24"/>
          <w:szCs w:val="24"/>
          <w:lang w:val="lt-LT"/>
        </w:rPr>
        <w:t>3.3.</w:t>
      </w:r>
      <w:r w:rsidRPr="006A5EBC">
        <w:rPr>
          <w:rFonts w:ascii="Times New Roman" w:eastAsia="Times New Roman" w:hAnsi="Times New Roman" w:cs="Times New Roman"/>
          <w:bCs/>
          <w:sz w:val="24"/>
          <w:szCs w:val="24"/>
          <w:lang w:val="lt-LT"/>
        </w:rPr>
        <w:t xml:space="preserve"> projektas – laiku apibrėžta kryptingos veiklos priemonių visuma, kurios tikslas – įgyvendinti Rokiškio rajono  savivaldybės strateginį tikslą – kurti patrauklią, švarią ir saugią savivaldybės gyvenamąją aplinką;</w:t>
      </w:r>
    </w:p>
    <w:p w14:paraId="4B1838D3"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 xml:space="preserve">3.4. konsultacinė darbo grupė – mero potvarkiu paskirta Rokiškio rajono savivaldybės projektų rengimo ir įgyvendinimo koordinavimo darbo grupė; darbo grupės funkcijos – vertinti projektų idėjų pasiūlymus, sudaryti atrinktų projektų </w:t>
      </w:r>
      <w:r w:rsidRPr="006A5EBC">
        <w:rPr>
          <w:rFonts w:ascii="Times New Roman" w:eastAsia="Times New Roman" w:hAnsi="Times New Roman" w:cs="Times New Roman"/>
          <w:strike/>
          <w:sz w:val="24"/>
          <w:szCs w:val="24"/>
          <w:lang w:val="lt-LT"/>
        </w:rPr>
        <w:t>sąrašą</w:t>
      </w:r>
      <w:r w:rsidRPr="006A5EBC">
        <w:rPr>
          <w:rFonts w:ascii="Times New Roman" w:eastAsia="Times New Roman" w:hAnsi="Times New Roman" w:cs="Times New Roman"/>
          <w:sz w:val="24"/>
          <w:szCs w:val="24"/>
          <w:lang w:val="lt-LT"/>
        </w:rPr>
        <w:t xml:space="preserve">  </w:t>
      </w:r>
      <w:r w:rsidRPr="006A5EBC">
        <w:rPr>
          <w:rFonts w:ascii="Times New Roman" w:eastAsia="Times New Roman" w:hAnsi="Times New Roman" w:cs="Times New Roman"/>
          <w:color w:val="0070C0"/>
          <w:sz w:val="24"/>
          <w:szCs w:val="24"/>
          <w:lang w:val="lt-LT"/>
        </w:rPr>
        <w:t>du</w:t>
      </w:r>
      <w:r w:rsidRPr="006A5EBC">
        <w:rPr>
          <w:rFonts w:ascii="Times New Roman" w:eastAsia="Times New Roman" w:hAnsi="Times New Roman" w:cs="Times New Roman"/>
          <w:sz w:val="24"/>
          <w:szCs w:val="24"/>
          <w:lang w:val="lt-LT"/>
        </w:rPr>
        <w:t xml:space="preserve"> </w:t>
      </w:r>
      <w:r w:rsidRPr="006A5EBC">
        <w:rPr>
          <w:rFonts w:ascii="Times New Roman" w:eastAsia="Times New Roman" w:hAnsi="Times New Roman" w:cs="Times New Roman"/>
          <w:color w:val="0070C0"/>
          <w:sz w:val="24"/>
          <w:szCs w:val="24"/>
          <w:lang w:val="lt-LT"/>
        </w:rPr>
        <w:t xml:space="preserve">sąrašus: Rokiškio miesto seniūnijos teritorijoje ir kitose Rokiškio rajono seniūnijų teritorijose, </w:t>
      </w:r>
      <w:r w:rsidRPr="006A5EBC">
        <w:rPr>
          <w:rFonts w:ascii="Times New Roman" w:eastAsia="Times New Roman" w:hAnsi="Times New Roman" w:cs="Times New Roman"/>
          <w:sz w:val="24"/>
          <w:szCs w:val="24"/>
          <w:lang w:val="lt-LT"/>
        </w:rPr>
        <w:t xml:space="preserve">ir pateikti </w:t>
      </w:r>
      <w:r w:rsidRPr="006A5EBC">
        <w:rPr>
          <w:rFonts w:ascii="Times New Roman" w:eastAsia="Times New Roman" w:hAnsi="Times New Roman" w:cs="Times New Roman"/>
          <w:strike/>
          <w:sz w:val="24"/>
          <w:szCs w:val="24"/>
          <w:lang w:val="lt-LT"/>
        </w:rPr>
        <w:t>jį</w:t>
      </w:r>
      <w:r w:rsidRPr="006A5EBC">
        <w:rPr>
          <w:rFonts w:ascii="Times New Roman" w:eastAsia="Times New Roman" w:hAnsi="Times New Roman" w:cs="Times New Roman"/>
          <w:sz w:val="24"/>
          <w:szCs w:val="24"/>
          <w:lang w:val="lt-LT"/>
        </w:rPr>
        <w:t xml:space="preserve"> </w:t>
      </w:r>
      <w:r w:rsidRPr="006A5EBC">
        <w:rPr>
          <w:rFonts w:ascii="Times New Roman" w:eastAsia="Times New Roman" w:hAnsi="Times New Roman" w:cs="Times New Roman"/>
          <w:color w:val="0070C0"/>
          <w:sz w:val="24"/>
          <w:szCs w:val="24"/>
          <w:lang w:val="lt-LT"/>
        </w:rPr>
        <w:t xml:space="preserve">juos </w:t>
      </w:r>
      <w:r w:rsidRPr="006A5EBC">
        <w:rPr>
          <w:rFonts w:ascii="Times New Roman" w:eastAsia="Times New Roman" w:hAnsi="Times New Roman" w:cs="Times New Roman"/>
          <w:sz w:val="24"/>
          <w:szCs w:val="24"/>
          <w:lang w:val="lt-LT"/>
        </w:rPr>
        <w:t xml:space="preserve">tolimesniam projektų atrankos etapui – viešam balsavimui; </w:t>
      </w:r>
    </w:p>
    <w:p w14:paraId="4B1838D4" w14:textId="77777777" w:rsidR="006A5EBC" w:rsidRPr="006A5EBC" w:rsidRDefault="006A5EBC" w:rsidP="006A5EBC">
      <w:pPr>
        <w:spacing w:after="0" w:line="240" w:lineRule="auto"/>
        <w:ind w:firstLine="993"/>
        <w:jc w:val="both"/>
        <w:rPr>
          <w:rFonts w:ascii="Times New Roman" w:eastAsia="Times New Roman" w:hAnsi="Times New Roman" w:cs="Times New Roman"/>
          <w:bCs/>
          <w:sz w:val="24"/>
          <w:szCs w:val="24"/>
          <w:lang w:val="lt-LT"/>
        </w:rPr>
      </w:pPr>
      <w:r w:rsidRPr="006A5EBC">
        <w:rPr>
          <w:rFonts w:ascii="Times New Roman" w:eastAsia="Times New Roman" w:hAnsi="Times New Roman" w:cs="Times New Roman"/>
          <w:bCs/>
          <w:sz w:val="24"/>
          <w:szCs w:val="24"/>
          <w:lang w:val="lt-LT"/>
        </w:rPr>
        <w:t>3.5</w:t>
      </w:r>
      <w:r w:rsidRPr="006A5EBC">
        <w:rPr>
          <w:rFonts w:ascii="Times New Roman" w:eastAsia="Times New Roman" w:hAnsi="Times New Roman" w:cs="Times New Roman"/>
          <w:sz w:val="24"/>
          <w:szCs w:val="24"/>
          <w:lang w:val="lt-LT"/>
        </w:rPr>
        <w:t xml:space="preserve"> projektų vertė – infrastruktūriniai projektai, įgyvendinami per metus,  kurių </w:t>
      </w:r>
      <w:r w:rsidRPr="006A5EBC">
        <w:rPr>
          <w:rFonts w:ascii="Times New Roman" w:eastAsia="Times New Roman" w:hAnsi="Times New Roman" w:cs="Times New Roman"/>
          <w:color w:val="0070C0"/>
          <w:sz w:val="24"/>
          <w:szCs w:val="24"/>
          <w:lang w:val="lt-LT"/>
        </w:rPr>
        <w:t xml:space="preserve">bendra </w:t>
      </w:r>
      <w:r w:rsidRPr="006A5EBC">
        <w:rPr>
          <w:rFonts w:ascii="Times New Roman" w:eastAsia="Times New Roman" w:hAnsi="Times New Roman" w:cs="Times New Roman"/>
          <w:sz w:val="24"/>
          <w:szCs w:val="24"/>
          <w:lang w:val="lt-LT"/>
        </w:rPr>
        <w:t xml:space="preserve">apimtis neviršija savivaldybės biudžete patvirtintos sumos einamiems metams, projektas turi būti įgyvendinamas Rokiškio rajono savivaldybėje, savivaldybės nuosavybės, panaudos ar patikėjimo teise valdomoje arba valstybinėje žemėje, kuri skirta bendram, viešam naudojimui, </w:t>
      </w:r>
      <w:r w:rsidRPr="006A5EBC">
        <w:rPr>
          <w:rFonts w:ascii="Times New Roman" w:eastAsia="Times New Roman" w:hAnsi="Times New Roman" w:cs="Times New Roman"/>
          <w:color w:val="0070C0"/>
          <w:sz w:val="24"/>
          <w:szCs w:val="24"/>
          <w:lang w:val="lt-LT"/>
        </w:rPr>
        <w:t>išskyrus kultūros paveldo objektą  bei kultūros paveldo objekto teritoriją</w:t>
      </w:r>
      <w:r w:rsidRPr="006A5EBC">
        <w:rPr>
          <w:rFonts w:ascii="Times New Roman" w:eastAsia="Times New Roman" w:hAnsi="Times New Roman" w:cs="Times New Roman"/>
          <w:bCs/>
          <w:sz w:val="24"/>
          <w:szCs w:val="24"/>
          <w:lang w:val="lt-LT"/>
        </w:rPr>
        <w:t>;</w:t>
      </w:r>
      <w:r w:rsidRPr="006A5EBC">
        <w:rPr>
          <w:rFonts w:ascii="Times New Roman" w:eastAsia="Times New Roman" w:hAnsi="Times New Roman" w:cs="Times New Roman"/>
          <w:bCs/>
          <w:i/>
          <w:sz w:val="24"/>
          <w:szCs w:val="24"/>
          <w:lang w:val="lt-LT"/>
        </w:rPr>
        <w:t xml:space="preserve"> </w:t>
      </w:r>
    </w:p>
    <w:p w14:paraId="4B1838D5" w14:textId="77777777" w:rsidR="006A5EBC" w:rsidRPr="006A5EBC" w:rsidRDefault="006A5EBC" w:rsidP="006A5EBC">
      <w:pPr>
        <w:spacing w:after="0" w:line="240" w:lineRule="auto"/>
        <w:ind w:firstLine="993"/>
        <w:jc w:val="both"/>
        <w:rPr>
          <w:rFonts w:ascii="Times New Roman" w:eastAsia="Times New Roman" w:hAnsi="Times New Roman" w:cs="Times New Roman"/>
          <w:bCs/>
          <w:sz w:val="24"/>
          <w:szCs w:val="24"/>
          <w:lang w:val="lt-LT"/>
        </w:rPr>
      </w:pPr>
      <w:r w:rsidRPr="006A5EBC">
        <w:rPr>
          <w:rFonts w:ascii="Times New Roman" w:eastAsia="Times New Roman" w:hAnsi="Times New Roman" w:cs="Times New Roman"/>
          <w:bCs/>
          <w:sz w:val="24"/>
          <w:szCs w:val="24"/>
          <w:lang w:val="lt-LT"/>
        </w:rPr>
        <w:t xml:space="preserve">3.6. balsavimas už projektų įgyvendinimą – balsavimas už pateiktą projekto </w:t>
      </w:r>
    </w:p>
    <w:p w14:paraId="4B1838D6" w14:textId="77777777" w:rsidR="006A5EBC" w:rsidRPr="006A5EBC" w:rsidRDefault="006A5EBC" w:rsidP="006A5EBC">
      <w:pPr>
        <w:spacing w:after="0" w:line="240" w:lineRule="auto"/>
        <w:jc w:val="both"/>
        <w:rPr>
          <w:rFonts w:ascii="Times New Roman" w:eastAsia="Times New Roman" w:hAnsi="Times New Roman" w:cs="Times New Roman"/>
          <w:bCs/>
          <w:sz w:val="24"/>
          <w:szCs w:val="24"/>
          <w:lang w:val="lt-LT"/>
        </w:rPr>
      </w:pPr>
      <w:r w:rsidRPr="006A5EBC">
        <w:rPr>
          <w:rFonts w:ascii="Times New Roman" w:eastAsia="Times New Roman" w:hAnsi="Times New Roman" w:cs="Times New Roman"/>
          <w:bCs/>
          <w:sz w:val="24"/>
          <w:szCs w:val="24"/>
          <w:lang w:val="lt-LT"/>
        </w:rPr>
        <w:t>iniciatyvą elektroninėmis priemonėmis;</w:t>
      </w:r>
    </w:p>
    <w:p w14:paraId="4B1838D7"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bCs/>
          <w:sz w:val="24"/>
          <w:szCs w:val="24"/>
          <w:lang w:val="lt-LT"/>
        </w:rPr>
        <w:t xml:space="preserve">3.7. kvietimas teikti pasiūlymus </w:t>
      </w:r>
      <w:r w:rsidRPr="006A5EBC">
        <w:rPr>
          <w:rFonts w:ascii="Times New Roman" w:eastAsia="Times New Roman" w:hAnsi="Times New Roman" w:cs="Times New Roman"/>
          <w:sz w:val="24"/>
          <w:szCs w:val="24"/>
          <w:lang w:val="lt-LT"/>
        </w:rPr>
        <w:t xml:space="preserve">(toliau – kvietimas) – viešoje erdvėje publikuojamas skelbimas, kuriame nurodama projektų idėjų pasiūlymų pateikimo sąlygos ir terminai. </w:t>
      </w:r>
    </w:p>
    <w:p w14:paraId="4B1838D8"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p>
    <w:p w14:paraId="4B1838D9" w14:textId="77777777" w:rsidR="006A5EBC" w:rsidRPr="006A5EBC" w:rsidRDefault="006A5EBC" w:rsidP="006A5EBC">
      <w:pPr>
        <w:spacing w:after="0" w:line="240" w:lineRule="auto"/>
        <w:jc w:val="center"/>
        <w:rPr>
          <w:rFonts w:ascii="Times New Roman" w:eastAsia="Times New Roman" w:hAnsi="Times New Roman" w:cs="Times New Roman"/>
          <w:b/>
          <w:sz w:val="24"/>
          <w:szCs w:val="24"/>
          <w:lang w:val="lt-LT"/>
        </w:rPr>
      </w:pPr>
      <w:r w:rsidRPr="006A5EBC">
        <w:rPr>
          <w:rFonts w:ascii="Times New Roman" w:eastAsia="Times New Roman" w:hAnsi="Times New Roman" w:cs="Times New Roman"/>
          <w:b/>
          <w:bCs/>
          <w:sz w:val="24"/>
          <w:szCs w:val="24"/>
          <w:lang w:val="lt-LT"/>
        </w:rPr>
        <w:t>II SKYRIUS</w:t>
      </w:r>
    </w:p>
    <w:p w14:paraId="4B1838DA" w14:textId="77777777" w:rsidR="006A5EBC" w:rsidRPr="006A5EBC" w:rsidRDefault="006A5EBC" w:rsidP="006A5EBC">
      <w:pPr>
        <w:spacing w:after="0" w:line="240" w:lineRule="auto"/>
        <w:jc w:val="center"/>
        <w:rPr>
          <w:rFonts w:ascii="Times New Roman" w:eastAsia="Times New Roman" w:hAnsi="Times New Roman" w:cs="Times New Roman"/>
          <w:b/>
          <w:bCs/>
          <w:sz w:val="24"/>
          <w:szCs w:val="24"/>
          <w:lang w:val="lt-LT"/>
        </w:rPr>
      </w:pPr>
      <w:r w:rsidRPr="006A5EBC">
        <w:rPr>
          <w:rFonts w:ascii="Times New Roman" w:eastAsia="Times New Roman" w:hAnsi="Times New Roman" w:cs="Times New Roman"/>
          <w:b/>
          <w:sz w:val="24"/>
          <w:szCs w:val="24"/>
          <w:lang w:val="lt-LT"/>
        </w:rPr>
        <w:t xml:space="preserve">PROJEKTŲ IDĖJŲ PASIŪLYMŲ </w:t>
      </w:r>
      <w:r w:rsidRPr="006A5EBC">
        <w:rPr>
          <w:rFonts w:ascii="Times New Roman" w:eastAsia="Times New Roman" w:hAnsi="Times New Roman" w:cs="Times New Roman"/>
          <w:b/>
          <w:bCs/>
          <w:sz w:val="24"/>
          <w:szCs w:val="24"/>
          <w:lang w:val="lt-LT"/>
        </w:rPr>
        <w:t>TEIKIMO TVARKA</w:t>
      </w:r>
    </w:p>
    <w:p w14:paraId="4B1838DB" w14:textId="77777777" w:rsidR="006A5EBC" w:rsidRPr="006A5EBC" w:rsidRDefault="006A5EBC" w:rsidP="006A5EBC">
      <w:pPr>
        <w:spacing w:after="0" w:line="240" w:lineRule="auto"/>
        <w:jc w:val="center"/>
        <w:rPr>
          <w:rFonts w:ascii="Times New Roman" w:eastAsia="Times New Roman" w:hAnsi="Times New Roman" w:cs="Times New Roman"/>
          <w:b/>
          <w:bCs/>
          <w:sz w:val="24"/>
          <w:szCs w:val="24"/>
          <w:lang w:val="lt-LT"/>
        </w:rPr>
      </w:pPr>
    </w:p>
    <w:p w14:paraId="4B1838DC"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lastRenderedPageBreak/>
        <w:t>4. Projektų idėjų pasiūlymus gali teikti Rokiškio rajono savivaldybėje gyvenamąją vietą deklaravę, ne jaunesni nei 16 metų gyventojai.</w:t>
      </w:r>
    </w:p>
    <w:p w14:paraId="4B1838DD"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 xml:space="preserve">5. Projektų idėjų pasiūlymai teikiami vadovaujantis šiuo aprašu bei kvietime nustatyta tvarka ir terminais. </w:t>
      </w:r>
    </w:p>
    <w:p w14:paraId="4B1838DE"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 xml:space="preserve">6. Kvietimas skelbiamas savivaldybės interneto svetainėje </w:t>
      </w:r>
      <w:hyperlink r:id="rId7" w:history="1">
        <w:r w:rsidRPr="006A5EBC">
          <w:rPr>
            <w:rFonts w:ascii="Times New Roman" w:eastAsia="Times New Roman" w:hAnsi="Times New Roman" w:cs="Times New Roman"/>
            <w:color w:val="0000FF"/>
            <w:sz w:val="24"/>
            <w:szCs w:val="24"/>
            <w:u w:val="single"/>
            <w:lang w:val="lt-LT"/>
          </w:rPr>
          <w:t>www.rokiskis.lt</w:t>
        </w:r>
      </w:hyperlink>
      <w:r w:rsidRPr="006A5EBC">
        <w:rPr>
          <w:rFonts w:ascii="Times New Roman" w:eastAsia="Times New Roman" w:hAnsi="Times New Roman" w:cs="Times New Roman"/>
          <w:sz w:val="24"/>
          <w:szCs w:val="24"/>
          <w:lang w:val="lt-LT"/>
        </w:rPr>
        <w:t xml:space="preserve"> ir vietinėje spaudoje. Kvietimą skelbia konsultacinė darbo grupė.</w:t>
      </w:r>
    </w:p>
    <w:p w14:paraId="4B1838DF"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7. Pareiškėjas kvietime nustatyta tvarka ir terminais pateikia užpildytą projekto idėjos pasiūlymą (1 priedas) ir privalomą pateikti kitą reikalingą informaciją.</w:t>
      </w:r>
    </w:p>
    <w:p w14:paraId="4B1838E0"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 xml:space="preserve">8.  Būtinieji reikalavimai projekto idėjos pasiūlymui: </w:t>
      </w:r>
    </w:p>
    <w:p w14:paraId="4B1838E1"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8.1. prie projekto idėjos pasiūlymo turi būti pateiktas pritarimas projekto idėjai: 20 savivaldybėje gyvenamąją vietą deklaravusių ir ne jaunesnių nei 16 metų gyventojų sąrašas su jų parašais, gimimo data, pavarde, vardu, deklaruota gyvenamoji vieta (2 priedas);</w:t>
      </w:r>
    </w:p>
    <w:p w14:paraId="4B1838E2" w14:textId="77777777" w:rsidR="006A5EBC" w:rsidRPr="006A5EBC" w:rsidRDefault="006A5EBC" w:rsidP="006A5EBC">
      <w:pPr>
        <w:spacing w:after="0" w:line="240" w:lineRule="auto"/>
        <w:ind w:firstLine="993"/>
        <w:jc w:val="both"/>
        <w:rPr>
          <w:rFonts w:ascii="Times New Roman" w:eastAsia="Times New Roman" w:hAnsi="Times New Roman" w:cs="Times New Roman"/>
          <w:bCs/>
          <w:sz w:val="24"/>
          <w:szCs w:val="24"/>
          <w:lang w:val="lt-LT"/>
        </w:rPr>
      </w:pPr>
      <w:r w:rsidRPr="006A5EBC">
        <w:rPr>
          <w:rFonts w:ascii="Times New Roman" w:eastAsia="Times New Roman" w:hAnsi="Times New Roman" w:cs="Times New Roman"/>
          <w:sz w:val="24"/>
          <w:szCs w:val="24"/>
          <w:lang w:val="lt-LT"/>
        </w:rPr>
        <w:t>8.2. projektas turi būti įgyvendinamas Rokiškio rajono savivaldybėje, savivaldybės nuosavybės, panaudos ar patikėjimo teise valdomoje arba valstybinėje žemėje, kuri skirta bendram, viešam naudojimui,</w:t>
      </w:r>
      <w:r w:rsidRPr="006A5EBC">
        <w:rPr>
          <w:rFonts w:ascii="Times New Roman" w:eastAsia="Times New Roman" w:hAnsi="Times New Roman" w:cs="Times New Roman"/>
          <w:color w:val="0070C0"/>
          <w:sz w:val="24"/>
          <w:szCs w:val="24"/>
          <w:lang w:val="lt-LT"/>
        </w:rPr>
        <w:t xml:space="preserve"> išskyrus kultūros paveldo objektą  bei kultūros paveldo objekto teritoriją</w:t>
      </w:r>
      <w:r w:rsidRPr="006A5EBC">
        <w:rPr>
          <w:rFonts w:ascii="Times New Roman" w:eastAsia="Times New Roman" w:hAnsi="Times New Roman" w:cs="Times New Roman"/>
          <w:bCs/>
          <w:sz w:val="24"/>
          <w:szCs w:val="24"/>
          <w:lang w:val="lt-LT"/>
        </w:rPr>
        <w:t>;</w:t>
      </w:r>
      <w:r w:rsidRPr="006A5EBC">
        <w:rPr>
          <w:rFonts w:ascii="Times New Roman" w:eastAsia="Times New Roman" w:hAnsi="Times New Roman" w:cs="Times New Roman"/>
          <w:bCs/>
          <w:i/>
          <w:sz w:val="24"/>
          <w:szCs w:val="24"/>
          <w:lang w:val="lt-LT"/>
        </w:rPr>
        <w:t xml:space="preserve"> </w:t>
      </w:r>
    </w:p>
    <w:p w14:paraId="4B1838E3"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8.3. tai turi būti viešosios infrastruktūros (išskyrus gatvių/kelių, šaligatvių, pėsčiųjų, dviračių takų įrengimą, rekonstrukciją ir remontą), nekomercinis, gyvenamosios aplinkos gerinimo projektas.</w:t>
      </w:r>
    </w:p>
    <w:p w14:paraId="4B1838E4"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9. Konsultacijos ir metodinė pagalba gyventojams, kurie nori teikti projektų idėjų pasiūlymus, teikiamos kvietime nurodytais kontaktais.</w:t>
      </w:r>
    </w:p>
    <w:p w14:paraId="4B1838E5"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p>
    <w:p w14:paraId="4B1838E6" w14:textId="77777777" w:rsidR="006A5EBC" w:rsidRPr="006A5EBC" w:rsidRDefault="006A5EBC" w:rsidP="006A5EBC">
      <w:pPr>
        <w:spacing w:after="0" w:line="240" w:lineRule="auto"/>
        <w:jc w:val="center"/>
        <w:rPr>
          <w:rFonts w:ascii="Times New Roman" w:eastAsia="Times New Roman" w:hAnsi="Times New Roman" w:cs="Times New Roman"/>
          <w:b/>
          <w:sz w:val="24"/>
          <w:szCs w:val="24"/>
          <w:lang w:val="lt-LT"/>
        </w:rPr>
      </w:pPr>
      <w:r w:rsidRPr="006A5EBC">
        <w:rPr>
          <w:rFonts w:ascii="Times New Roman" w:eastAsia="Times New Roman" w:hAnsi="Times New Roman" w:cs="Times New Roman"/>
          <w:b/>
          <w:bCs/>
          <w:sz w:val="24"/>
          <w:szCs w:val="24"/>
          <w:lang w:val="lt-LT"/>
        </w:rPr>
        <w:t>III SKYRIUS</w:t>
      </w:r>
    </w:p>
    <w:p w14:paraId="4B1838E7" w14:textId="77777777" w:rsidR="006A5EBC" w:rsidRPr="006A5EBC" w:rsidRDefault="006A5EBC" w:rsidP="006A5EBC">
      <w:pPr>
        <w:spacing w:after="0" w:line="240" w:lineRule="auto"/>
        <w:jc w:val="center"/>
        <w:rPr>
          <w:rFonts w:ascii="Times New Roman" w:eastAsia="Times New Roman" w:hAnsi="Times New Roman" w:cs="Times New Roman"/>
          <w:b/>
          <w:bCs/>
          <w:sz w:val="24"/>
          <w:szCs w:val="24"/>
          <w:lang w:val="lt-LT"/>
        </w:rPr>
      </w:pPr>
      <w:r w:rsidRPr="006A5EBC">
        <w:rPr>
          <w:rFonts w:ascii="Times New Roman" w:eastAsia="Times New Roman" w:hAnsi="Times New Roman" w:cs="Times New Roman"/>
          <w:b/>
          <w:bCs/>
          <w:sz w:val="24"/>
          <w:szCs w:val="24"/>
          <w:lang w:val="lt-LT"/>
        </w:rPr>
        <w:t>PROJEKTŲ IDĖJŲ PASIŪLYMŲ VERTINIMAS IR ATRANKA</w:t>
      </w:r>
    </w:p>
    <w:p w14:paraId="4B1838E8" w14:textId="77777777" w:rsidR="006A5EBC" w:rsidRPr="006A5EBC" w:rsidRDefault="006A5EBC" w:rsidP="006A5EBC">
      <w:pPr>
        <w:spacing w:after="0" w:line="240" w:lineRule="auto"/>
        <w:jc w:val="center"/>
        <w:rPr>
          <w:rFonts w:ascii="Times New Roman" w:eastAsia="Times New Roman" w:hAnsi="Times New Roman" w:cs="Times New Roman"/>
          <w:b/>
          <w:bCs/>
          <w:sz w:val="24"/>
          <w:szCs w:val="24"/>
          <w:lang w:val="lt-LT"/>
        </w:rPr>
      </w:pPr>
    </w:p>
    <w:p w14:paraId="4B1838E9"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 xml:space="preserve">10. Projektų idėjų pasiūlymai priimami Rokiškio rajono savivaldybės administracijos viename langelyje (Respublikos g. 94 Rokiškis) ir elektroniniu būdu (el. p. </w:t>
      </w:r>
      <w:hyperlink r:id="rId8" w:history="1">
        <w:r w:rsidRPr="006A5EBC">
          <w:rPr>
            <w:rFonts w:ascii="Times New Roman" w:eastAsia="Times New Roman" w:hAnsi="Times New Roman" w:cs="Times New Roman"/>
            <w:color w:val="0000FF"/>
            <w:sz w:val="24"/>
            <w:szCs w:val="24"/>
            <w:u w:val="single"/>
            <w:lang w:val="lt-LT"/>
          </w:rPr>
          <w:t>savivaldybe@post.rokiskis.lt</w:t>
        </w:r>
      </w:hyperlink>
      <w:r w:rsidRPr="006A5EBC">
        <w:rPr>
          <w:rFonts w:ascii="Times New Roman" w:eastAsia="Times New Roman" w:hAnsi="Times New Roman" w:cs="Times New Roman"/>
          <w:sz w:val="24"/>
          <w:szCs w:val="24"/>
          <w:lang w:val="lt-LT"/>
        </w:rPr>
        <w:t>). Juos administruoja bei informaciją teikia Statybos ir infrastruktūros plėtros skyrius.</w:t>
      </w:r>
    </w:p>
    <w:p w14:paraId="4B1838EA"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11. Pagal kvietime nustatytas sąlygas pateikti projektų idėjų pasiūlymai vertinami pasibaigus jų priėmimo terminui.</w:t>
      </w:r>
    </w:p>
    <w:p w14:paraId="4B1838EB"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 xml:space="preserve">12. Projektų idėjų pasiūlymus ir preliminarias projektų sąmatas vertina konsultacinė darbo grupė. </w:t>
      </w:r>
      <w:r w:rsidRPr="006A5EBC">
        <w:rPr>
          <w:rFonts w:ascii="Times New Roman" w:eastAsia="Times New Roman" w:hAnsi="Times New Roman" w:cs="Times New Roman"/>
          <w:iCs/>
          <w:sz w:val="24"/>
          <w:szCs w:val="24"/>
          <w:lang w:val="lt-LT"/>
        </w:rPr>
        <w:t xml:space="preserve">Nustačius, kad pateiktas pasiūlymas atitinka visus kvietime nurodytus, 8 punkto reikalavimus bei projekto idėjos yra techniškai įgyvendinamos, vertinamas projekto tinkamumas finansuoti ir </w:t>
      </w:r>
      <w:proofErr w:type="spellStart"/>
      <w:r w:rsidRPr="006A5EBC">
        <w:rPr>
          <w:rFonts w:ascii="Times New Roman" w:eastAsia="Times New Roman" w:hAnsi="Times New Roman" w:cs="Times New Roman"/>
          <w:sz w:val="24"/>
          <w:szCs w:val="24"/>
          <w:lang w:val="lt-LT"/>
        </w:rPr>
        <w:t>sudarom</w:t>
      </w:r>
      <w:r w:rsidRPr="00DB3AB1">
        <w:rPr>
          <w:rFonts w:ascii="Times New Roman" w:eastAsia="Times New Roman" w:hAnsi="Times New Roman" w:cs="Times New Roman"/>
          <w:strike/>
          <w:sz w:val="24"/>
          <w:szCs w:val="24"/>
          <w:lang w:val="lt-LT"/>
        </w:rPr>
        <w:t>as</w:t>
      </w:r>
      <w:r w:rsidR="00DB3AB1">
        <w:rPr>
          <w:rFonts w:ascii="Times New Roman" w:eastAsia="Times New Roman" w:hAnsi="Times New Roman" w:cs="Times New Roman"/>
          <w:color w:val="00B0F0"/>
          <w:sz w:val="24"/>
          <w:szCs w:val="24"/>
          <w:lang w:val="lt-LT"/>
        </w:rPr>
        <w:t>i</w:t>
      </w:r>
      <w:proofErr w:type="spellEnd"/>
      <w:r w:rsidRPr="006A5EBC">
        <w:rPr>
          <w:rFonts w:ascii="Times New Roman" w:eastAsia="Times New Roman" w:hAnsi="Times New Roman" w:cs="Times New Roman"/>
          <w:sz w:val="24"/>
          <w:szCs w:val="24"/>
          <w:lang w:val="lt-LT"/>
        </w:rPr>
        <w:t xml:space="preserve"> atrinktų projektų  </w:t>
      </w:r>
      <w:r w:rsidRPr="006A5EBC">
        <w:rPr>
          <w:rFonts w:ascii="Times New Roman" w:eastAsia="Times New Roman" w:hAnsi="Times New Roman" w:cs="Times New Roman"/>
          <w:color w:val="0070C0"/>
          <w:sz w:val="24"/>
          <w:szCs w:val="24"/>
          <w:lang w:val="lt-LT"/>
        </w:rPr>
        <w:t xml:space="preserve">du </w:t>
      </w:r>
      <w:proofErr w:type="spellStart"/>
      <w:r w:rsidRPr="006A5EBC">
        <w:rPr>
          <w:rFonts w:ascii="Times New Roman" w:eastAsia="Times New Roman" w:hAnsi="Times New Roman" w:cs="Times New Roman"/>
          <w:sz w:val="24"/>
          <w:szCs w:val="24"/>
          <w:lang w:val="lt-LT"/>
        </w:rPr>
        <w:t>sąraša</w:t>
      </w:r>
      <w:r w:rsidRPr="006A5EBC">
        <w:rPr>
          <w:rFonts w:ascii="Times New Roman" w:eastAsia="Times New Roman" w:hAnsi="Times New Roman" w:cs="Times New Roman"/>
          <w:strike/>
          <w:sz w:val="24"/>
          <w:szCs w:val="24"/>
          <w:lang w:val="lt-LT"/>
        </w:rPr>
        <w:t>s</w:t>
      </w:r>
      <w:r w:rsidRPr="006A5EBC">
        <w:rPr>
          <w:rFonts w:ascii="Times New Roman" w:eastAsia="Times New Roman" w:hAnsi="Times New Roman" w:cs="Times New Roman"/>
          <w:color w:val="0070C0"/>
          <w:sz w:val="24"/>
          <w:szCs w:val="24"/>
          <w:lang w:val="lt-LT"/>
        </w:rPr>
        <w:t>i</w:t>
      </w:r>
      <w:proofErr w:type="spellEnd"/>
      <w:r w:rsidRPr="006A5EBC">
        <w:rPr>
          <w:rFonts w:ascii="Times New Roman" w:eastAsia="Times New Roman" w:hAnsi="Times New Roman" w:cs="Times New Roman"/>
          <w:sz w:val="24"/>
          <w:szCs w:val="24"/>
          <w:lang w:val="lt-LT"/>
        </w:rPr>
        <w:t xml:space="preserve"> bei surašomas protokolas.</w:t>
      </w:r>
    </w:p>
    <w:p w14:paraId="4B1838EC"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13. Nustačius, kad projekto sąmata viršija numatytą projektams finansuoti nustatytą sumą, projektas atmetamas.</w:t>
      </w:r>
    </w:p>
    <w:p w14:paraId="4B1838ED"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14. Patvirtinti ir nuasmeninti projektai (be projekto idėjos pareiškėjo ir pritarusių asmenų projekto idėjai asmens duomenų) paskelbiami viešojoje erdvėje ir vykdoma balsavimo procedūra.</w:t>
      </w:r>
    </w:p>
    <w:p w14:paraId="4B1838EE" w14:textId="77777777" w:rsidR="006A5EBC" w:rsidRPr="006A5EBC" w:rsidRDefault="006A5EBC" w:rsidP="006A5EBC">
      <w:pPr>
        <w:spacing w:after="0" w:line="240" w:lineRule="auto"/>
        <w:jc w:val="center"/>
        <w:rPr>
          <w:rFonts w:ascii="Times New Roman" w:eastAsia="Times New Roman" w:hAnsi="Times New Roman" w:cs="Times New Roman"/>
          <w:b/>
          <w:sz w:val="24"/>
          <w:szCs w:val="24"/>
          <w:lang w:val="lt-LT"/>
        </w:rPr>
      </w:pPr>
    </w:p>
    <w:p w14:paraId="4B1838EF" w14:textId="77777777" w:rsidR="006A5EBC" w:rsidRPr="006A5EBC" w:rsidRDefault="006A5EBC" w:rsidP="006A5EBC">
      <w:pPr>
        <w:spacing w:after="0" w:line="240" w:lineRule="auto"/>
        <w:jc w:val="center"/>
        <w:rPr>
          <w:rFonts w:ascii="Times New Roman" w:eastAsia="Times New Roman" w:hAnsi="Times New Roman" w:cs="Times New Roman"/>
          <w:b/>
          <w:sz w:val="24"/>
          <w:szCs w:val="24"/>
          <w:lang w:val="lt-LT"/>
        </w:rPr>
      </w:pPr>
      <w:r w:rsidRPr="006A5EBC">
        <w:rPr>
          <w:rFonts w:ascii="Times New Roman" w:eastAsia="Times New Roman" w:hAnsi="Times New Roman" w:cs="Times New Roman"/>
          <w:b/>
          <w:bCs/>
          <w:sz w:val="24"/>
          <w:szCs w:val="24"/>
          <w:lang w:val="lt-LT"/>
        </w:rPr>
        <w:t>IV SKYRIUS</w:t>
      </w:r>
    </w:p>
    <w:p w14:paraId="4B1838F0" w14:textId="77777777" w:rsidR="006A5EBC" w:rsidRPr="006A5EBC" w:rsidRDefault="006A5EBC" w:rsidP="006A5EBC">
      <w:pPr>
        <w:spacing w:after="0" w:line="240" w:lineRule="auto"/>
        <w:jc w:val="center"/>
        <w:rPr>
          <w:rFonts w:ascii="Times New Roman" w:eastAsia="Times New Roman" w:hAnsi="Times New Roman" w:cs="Times New Roman"/>
          <w:b/>
          <w:bCs/>
          <w:sz w:val="24"/>
          <w:szCs w:val="24"/>
          <w:lang w:val="lt-LT"/>
        </w:rPr>
      </w:pPr>
      <w:r w:rsidRPr="006A5EBC">
        <w:rPr>
          <w:rFonts w:ascii="Times New Roman" w:eastAsia="Times New Roman" w:hAnsi="Times New Roman" w:cs="Times New Roman"/>
          <w:b/>
          <w:bCs/>
          <w:sz w:val="24"/>
          <w:szCs w:val="24"/>
          <w:lang w:val="lt-LT"/>
        </w:rPr>
        <w:t>GYVENTOJŲ PRITARIMAS SIŪLOMIEMS ĮGYVENDINTI PROJEKTAMS</w:t>
      </w:r>
    </w:p>
    <w:p w14:paraId="4B1838F1" w14:textId="77777777" w:rsidR="006A5EBC" w:rsidRPr="006A5EBC" w:rsidRDefault="006A5EBC" w:rsidP="006A5EBC">
      <w:pPr>
        <w:spacing w:after="0" w:line="240" w:lineRule="auto"/>
        <w:jc w:val="center"/>
        <w:rPr>
          <w:rFonts w:ascii="Times New Roman" w:eastAsia="Times New Roman" w:hAnsi="Times New Roman" w:cs="Times New Roman"/>
          <w:b/>
          <w:bCs/>
          <w:sz w:val="24"/>
          <w:szCs w:val="24"/>
          <w:lang w:val="lt-LT"/>
        </w:rPr>
      </w:pPr>
    </w:p>
    <w:p w14:paraId="4B1838F2"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15. Rokiškio rajono savivaldybėje gyvenamąją vietą deklaravę gyventojai, ne jaunesni nei 16 metų, savo nuomonę apie projektų įgyvendinimą išreiškia balsavimu.</w:t>
      </w:r>
    </w:p>
    <w:p w14:paraId="4B1838F3"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 xml:space="preserve">16. Išsamus projektų sąrašas skelbiamas Rokiškio rajono savivaldybės interneto svetainėje </w:t>
      </w:r>
      <w:hyperlink r:id="rId9" w:history="1">
        <w:r w:rsidRPr="006A5EBC">
          <w:rPr>
            <w:rFonts w:ascii="Times New Roman" w:eastAsia="Times New Roman" w:hAnsi="Times New Roman" w:cs="Times New Roman"/>
            <w:color w:val="0000FF"/>
            <w:sz w:val="24"/>
            <w:szCs w:val="24"/>
            <w:u w:val="single"/>
            <w:lang w:val="lt-LT"/>
          </w:rPr>
          <w:t>www.rokiskis.lt</w:t>
        </w:r>
      </w:hyperlink>
      <w:r w:rsidRPr="006A5EBC">
        <w:rPr>
          <w:rFonts w:ascii="Times New Roman" w:eastAsia="Times New Roman" w:hAnsi="Times New Roman" w:cs="Times New Roman"/>
          <w:sz w:val="24"/>
          <w:szCs w:val="24"/>
          <w:lang w:val="lt-LT"/>
        </w:rPr>
        <w:t xml:space="preserve"> ir vietos spaudoje, nurodant projekto įgyvendinimo vietą, trumpą projekto aprašymą ir vertę (kainą).</w:t>
      </w:r>
    </w:p>
    <w:p w14:paraId="4B1838F4"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17.  Balsavimas vyksta balsuojant elektroniniu būdu, kvietime nurodytu adresu.</w:t>
      </w:r>
    </w:p>
    <w:p w14:paraId="4B1838F5" w14:textId="77777777" w:rsidR="006A5EBC" w:rsidRPr="006A5EBC" w:rsidRDefault="006A5EBC" w:rsidP="006A5EBC">
      <w:pPr>
        <w:tabs>
          <w:tab w:val="left" w:pos="1276"/>
          <w:tab w:val="left" w:pos="1418"/>
        </w:tabs>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18. Balsuojantis asmuo turi nurodyti gimimo datą, vardą, pavardę, deklaruotą gyvenamąją vietą;</w:t>
      </w:r>
    </w:p>
    <w:p w14:paraId="4B1838F6"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lastRenderedPageBreak/>
        <w:t>19. Vienas gyventojas turi teisę balsuoti ne daugiau kaip už 1 projektą.</w:t>
      </w:r>
    </w:p>
    <w:p w14:paraId="4B1838F7"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20.  Balsavus kelis kartus elektroniniu būdu, galioja paskutinis balsavimas.</w:t>
      </w:r>
    </w:p>
    <w:p w14:paraId="4B1838F8"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21. Už projektų sąrašo viešinimą savivaldybės interneto svetainėje, vietos spaudoje bei rajono gyventojų balsavimo vykdymą ir balsavusiųjų atitikimą 15 punkto nuostatoms  atsakingas Komunikacijos ir kultūros skyrius.</w:t>
      </w:r>
    </w:p>
    <w:p w14:paraId="4B1838F9" w14:textId="77777777" w:rsidR="006A5EBC" w:rsidRPr="006A5EBC" w:rsidRDefault="006A5EBC" w:rsidP="006A5EBC">
      <w:pPr>
        <w:spacing w:after="0" w:line="240" w:lineRule="auto"/>
        <w:jc w:val="center"/>
        <w:rPr>
          <w:rFonts w:ascii="Times New Roman" w:eastAsia="Times New Roman" w:hAnsi="Times New Roman" w:cs="Times New Roman"/>
          <w:b/>
          <w:sz w:val="24"/>
          <w:szCs w:val="24"/>
          <w:lang w:val="lt-LT"/>
        </w:rPr>
      </w:pPr>
      <w:r w:rsidRPr="006A5EBC">
        <w:rPr>
          <w:rFonts w:ascii="Times New Roman" w:eastAsia="Times New Roman" w:hAnsi="Times New Roman" w:cs="Times New Roman"/>
          <w:b/>
          <w:sz w:val="24"/>
          <w:szCs w:val="24"/>
          <w:lang w:val="lt-LT"/>
        </w:rPr>
        <w:tab/>
        <w:t xml:space="preserve"> </w:t>
      </w:r>
    </w:p>
    <w:p w14:paraId="4B1838FA" w14:textId="77777777" w:rsidR="006A5EBC" w:rsidRPr="006A5EBC" w:rsidRDefault="006A5EBC" w:rsidP="006A5EBC">
      <w:pPr>
        <w:spacing w:after="0" w:line="240" w:lineRule="auto"/>
        <w:jc w:val="center"/>
        <w:rPr>
          <w:rFonts w:ascii="Times New Roman" w:eastAsia="Times New Roman" w:hAnsi="Times New Roman" w:cs="Times New Roman"/>
          <w:b/>
          <w:bCs/>
          <w:sz w:val="24"/>
          <w:szCs w:val="24"/>
          <w:lang w:val="lt-LT"/>
        </w:rPr>
      </w:pPr>
      <w:r w:rsidRPr="006A5EBC">
        <w:rPr>
          <w:rFonts w:ascii="Times New Roman" w:eastAsia="Times New Roman" w:hAnsi="Times New Roman" w:cs="Times New Roman"/>
          <w:b/>
          <w:bCs/>
          <w:sz w:val="24"/>
          <w:szCs w:val="24"/>
          <w:lang w:val="lt-LT"/>
        </w:rPr>
        <w:t>V SKYRIUS</w:t>
      </w:r>
    </w:p>
    <w:p w14:paraId="4B1838FB" w14:textId="77777777" w:rsidR="006A5EBC" w:rsidRPr="006A5EBC" w:rsidRDefault="006A5EBC" w:rsidP="006A5EBC">
      <w:pPr>
        <w:spacing w:after="0" w:line="240" w:lineRule="auto"/>
        <w:jc w:val="center"/>
        <w:rPr>
          <w:rFonts w:ascii="Times New Roman" w:eastAsia="Times New Roman" w:hAnsi="Times New Roman" w:cs="Times New Roman"/>
          <w:b/>
          <w:sz w:val="24"/>
          <w:szCs w:val="24"/>
          <w:lang w:val="lt-LT"/>
        </w:rPr>
      </w:pPr>
      <w:r w:rsidRPr="006A5EBC">
        <w:rPr>
          <w:rFonts w:ascii="Times New Roman" w:eastAsia="Times New Roman" w:hAnsi="Times New Roman" w:cs="Times New Roman"/>
          <w:b/>
          <w:bCs/>
          <w:sz w:val="24"/>
          <w:szCs w:val="24"/>
          <w:lang w:val="lt-LT"/>
        </w:rPr>
        <w:t>PROJEKTŲ FINANSAVIMAS</w:t>
      </w:r>
    </w:p>
    <w:p w14:paraId="4B1838FC" w14:textId="77777777" w:rsidR="006A5EBC" w:rsidRPr="006A5EBC" w:rsidRDefault="006A5EBC" w:rsidP="006A5EBC">
      <w:pPr>
        <w:spacing w:after="0" w:line="240" w:lineRule="auto"/>
        <w:jc w:val="center"/>
        <w:rPr>
          <w:rFonts w:ascii="Times New Roman" w:eastAsia="Times New Roman" w:hAnsi="Times New Roman" w:cs="Times New Roman"/>
          <w:b/>
          <w:sz w:val="24"/>
          <w:szCs w:val="24"/>
          <w:lang w:val="lt-LT"/>
        </w:rPr>
      </w:pPr>
    </w:p>
    <w:p w14:paraId="4B1838FD" w14:textId="77777777" w:rsidR="006A5EBC" w:rsidRPr="006A5EBC" w:rsidRDefault="006A5EBC" w:rsidP="006A5EBC">
      <w:pPr>
        <w:spacing w:after="0" w:line="240" w:lineRule="auto"/>
        <w:ind w:firstLine="993"/>
        <w:jc w:val="both"/>
        <w:rPr>
          <w:rFonts w:ascii="Times New Roman" w:eastAsia="Times New Roman" w:hAnsi="Times New Roman" w:cs="Times New Roman"/>
          <w:bCs/>
          <w:sz w:val="24"/>
          <w:szCs w:val="24"/>
          <w:lang w:val="lt-LT"/>
        </w:rPr>
      </w:pPr>
      <w:r w:rsidRPr="006A5EBC">
        <w:rPr>
          <w:rFonts w:ascii="Times New Roman" w:eastAsia="Times New Roman" w:hAnsi="Times New Roman" w:cs="Times New Roman"/>
          <w:sz w:val="24"/>
          <w:szCs w:val="24"/>
          <w:lang w:val="lt-LT"/>
        </w:rPr>
        <w:t xml:space="preserve">22. Atrinkti ir gyventojų pritarimą gavę projektai ir jų aprašymai viešai skelbiami savivaldybės interneto svetainėje </w:t>
      </w:r>
      <w:hyperlink r:id="rId10" w:history="1">
        <w:r w:rsidRPr="006A5EBC">
          <w:rPr>
            <w:rFonts w:ascii="Times New Roman" w:eastAsia="Times New Roman" w:hAnsi="Times New Roman" w:cs="Times New Roman"/>
            <w:color w:val="0000FF"/>
            <w:sz w:val="24"/>
            <w:szCs w:val="24"/>
            <w:u w:val="single"/>
            <w:lang w:val="lt-LT"/>
          </w:rPr>
          <w:t>www.rokiskis.lt</w:t>
        </w:r>
      </w:hyperlink>
      <w:r w:rsidRPr="006A5EBC">
        <w:rPr>
          <w:rFonts w:ascii="Times New Roman" w:eastAsia="Times New Roman" w:hAnsi="Times New Roman" w:cs="Times New Roman"/>
          <w:sz w:val="24"/>
          <w:szCs w:val="24"/>
          <w:u w:val="single"/>
          <w:lang w:val="lt-LT"/>
        </w:rPr>
        <w:t xml:space="preserve"> </w:t>
      </w:r>
      <w:r w:rsidRPr="006A5EBC">
        <w:rPr>
          <w:rFonts w:ascii="Times New Roman" w:eastAsia="Times New Roman" w:hAnsi="Times New Roman" w:cs="Times New Roman"/>
          <w:sz w:val="24"/>
          <w:szCs w:val="24"/>
          <w:lang w:val="lt-LT"/>
        </w:rPr>
        <w:t>ir vietos spaudoje.</w:t>
      </w:r>
      <w:r w:rsidRPr="006A5EBC">
        <w:rPr>
          <w:rFonts w:ascii="Times New Roman" w:eastAsia="Times New Roman" w:hAnsi="Times New Roman" w:cs="Times New Roman"/>
          <w:bCs/>
          <w:sz w:val="24"/>
          <w:szCs w:val="24"/>
          <w:lang w:val="lt-LT"/>
        </w:rPr>
        <w:t xml:space="preserve"> </w:t>
      </w:r>
    </w:p>
    <w:p w14:paraId="4B1838FE"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bCs/>
          <w:sz w:val="24"/>
          <w:szCs w:val="24"/>
          <w:lang w:val="lt-LT"/>
        </w:rPr>
        <w:t xml:space="preserve">23. </w:t>
      </w:r>
      <w:r w:rsidRPr="006A5EBC">
        <w:rPr>
          <w:rFonts w:ascii="Times New Roman" w:eastAsia="Times New Roman" w:hAnsi="Times New Roman" w:cs="Times New Roman"/>
          <w:sz w:val="24"/>
          <w:szCs w:val="24"/>
          <w:lang w:val="lt-LT"/>
        </w:rPr>
        <w:t xml:space="preserve">Administracijos direktoriaus įsakymu patvirtinamas daugiausiai balsų surinkusių </w:t>
      </w:r>
      <w:proofErr w:type="spellStart"/>
      <w:r w:rsidRPr="006A5EBC">
        <w:rPr>
          <w:rFonts w:ascii="Times New Roman" w:eastAsia="Times New Roman" w:hAnsi="Times New Roman" w:cs="Times New Roman"/>
          <w:sz w:val="24"/>
          <w:szCs w:val="24"/>
          <w:lang w:val="lt-LT"/>
        </w:rPr>
        <w:t>projekt</w:t>
      </w:r>
      <w:r w:rsidRPr="006A5EBC">
        <w:rPr>
          <w:rFonts w:ascii="Times New Roman" w:eastAsia="Times New Roman" w:hAnsi="Times New Roman" w:cs="Times New Roman"/>
          <w:strike/>
          <w:sz w:val="24"/>
          <w:szCs w:val="24"/>
          <w:lang w:val="lt-LT"/>
        </w:rPr>
        <w:t>us</w:t>
      </w:r>
      <w:r w:rsidRPr="006A5EBC">
        <w:rPr>
          <w:rFonts w:ascii="Times New Roman" w:eastAsia="Times New Roman" w:hAnsi="Times New Roman" w:cs="Times New Roman"/>
          <w:color w:val="0070C0"/>
          <w:sz w:val="24"/>
          <w:szCs w:val="24"/>
          <w:lang w:val="lt-LT"/>
        </w:rPr>
        <w:t>ų</w:t>
      </w:r>
      <w:proofErr w:type="spellEnd"/>
      <w:r w:rsidRPr="006A5EBC">
        <w:rPr>
          <w:rFonts w:ascii="Times New Roman" w:eastAsia="Times New Roman" w:hAnsi="Times New Roman" w:cs="Times New Roman"/>
          <w:sz w:val="24"/>
          <w:szCs w:val="24"/>
          <w:lang w:val="lt-LT"/>
        </w:rPr>
        <w:t xml:space="preserve"> </w:t>
      </w:r>
      <w:proofErr w:type="spellStart"/>
      <w:r w:rsidRPr="006A5EBC">
        <w:rPr>
          <w:rFonts w:ascii="Times New Roman" w:eastAsia="Times New Roman" w:hAnsi="Times New Roman" w:cs="Times New Roman"/>
          <w:sz w:val="24"/>
          <w:szCs w:val="24"/>
          <w:lang w:val="lt-LT"/>
        </w:rPr>
        <w:t>sąraša</w:t>
      </w:r>
      <w:r w:rsidRPr="006A5EBC">
        <w:rPr>
          <w:rFonts w:ascii="Times New Roman" w:eastAsia="Times New Roman" w:hAnsi="Times New Roman" w:cs="Times New Roman"/>
          <w:strike/>
          <w:sz w:val="24"/>
          <w:szCs w:val="24"/>
          <w:lang w:val="lt-LT"/>
        </w:rPr>
        <w:t>s</w:t>
      </w:r>
      <w:r w:rsidRPr="006A5EBC">
        <w:rPr>
          <w:rFonts w:ascii="Times New Roman" w:eastAsia="Times New Roman" w:hAnsi="Times New Roman" w:cs="Times New Roman"/>
          <w:color w:val="0070C0"/>
          <w:sz w:val="24"/>
          <w:szCs w:val="24"/>
          <w:lang w:val="lt-LT"/>
        </w:rPr>
        <w:t>i</w:t>
      </w:r>
      <w:proofErr w:type="spellEnd"/>
      <w:r w:rsidRPr="006A5EBC">
        <w:rPr>
          <w:rFonts w:ascii="Times New Roman" w:eastAsia="Times New Roman" w:hAnsi="Times New Roman" w:cs="Times New Roman"/>
          <w:sz w:val="24"/>
          <w:szCs w:val="24"/>
          <w:lang w:val="lt-LT"/>
        </w:rPr>
        <w:t>. Projektus įgyvendina Rokiškio rajono savivaldybės administracija. Už projektų įgyvendinimą atsakingas Statybos ir infrastruktūros plėtros skyrius.</w:t>
      </w:r>
    </w:p>
    <w:p w14:paraId="4B1838FF" w14:textId="77777777" w:rsidR="006A5EBC" w:rsidRPr="006A5EBC" w:rsidRDefault="006A5EBC" w:rsidP="006A5EBC">
      <w:pPr>
        <w:spacing w:after="0" w:line="240" w:lineRule="auto"/>
        <w:ind w:firstLine="993"/>
        <w:jc w:val="both"/>
        <w:rPr>
          <w:rFonts w:ascii="Times New Roman" w:eastAsia="Times New Roman" w:hAnsi="Times New Roman" w:cs="Times New Roman"/>
          <w:bCs/>
          <w:sz w:val="24"/>
          <w:szCs w:val="24"/>
          <w:lang w:val="lt-LT"/>
        </w:rPr>
      </w:pPr>
      <w:r w:rsidRPr="006A5EBC">
        <w:rPr>
          <w:rFonts w:ascii="Times New Roman" w:eastAsia="Times New Roman" w:hAnsi="Times New Roman" w:cs="Times New Roman"/>
          <w:bCs/>
          <w:sz w:val="24"/>
          <w:szCs w:val="24"/>
          <w:lang w:val="lt-LT"/>
        </w:rPr>
        <w:t>24. Projektų įgyvendinama tiek, kad neviršytų numatytos finansavimo sumos, patvirtintos savivaldybės biudžete.</w:t>
      </w:r>
    </w:p>
    <w:p w14:paraId="4B183900" w14:textId="77777777" w:rsidR="006A5EBC" w:rsidRPr="006A5EBC" w:rsidRDefault="006A5EBC" w:rsidP="006A5EBC">
      <w:pPr>
        <w:spacing w:after="0" w:line="240" w:lineRule="auto"/>
        <w:ind w:firstLine="993"/>
        <w:jc w:val="both"/>
        <w:rPr>
          <w:rFonts w:ascii="Times New Roman" w:eastAsia="Times New Roman" w:hAnsi="Times New Roman" w:cs="Times New Roman"/>
          <w:bCs/>
          <w:sz w:val="24"/>
          <w:szCs w:val="24"/>
          <w:lang w:val="lt-LT"/>
        </w:rPr>
      </w:pPr>
      <w:r w:rsidRPr="006A5EBC">
        <w:rPr>
          <w:rFonts w:ascii="Times New Roman" w:eastAsia="Times New Roman" w:hAnsi="Times New Roman" w:cs="Times New Roman"/>
          <w:bCs/>
          <w:sz w:val="24"/>
          <w:szCs w:val="24"/>
          <w:lang w:val="lt-LT"/>
        </w:rPr>
        <w:t>25. Projektai 100 proc. finansuojami  Rokiškio rajono savivaldybės biudžeto lėšomis.</w:t>
      </w:r>
    </w:p>
    <w:p w14:paraId="4B183901" w14:textId="77777777" w:rsidR="006A5EBC" w:rsidRPr="006A5EBC" w:rsidRDefault="006A5EBC" w:rsidP="006A5EBC">
      <w:pPr>
        <w:spacing w:after="0" w:line="240" w:lineRule="auto"/>
        <w:ind w:firstLine="993"/>
        <w:jc w:val="both"/>
        <w:rPr>
          <w:rFonts w:ascii="Times New Roman" w:eastAsia="Times New Roman" w:hAnsi="Times New Roman" w:cs="Times New Roman"/>
          <w:bCs/>
          <w:sz w:val="24"/>
          <w:szCs w:val="24"/>
          <w:lang w:val="lt-LT"/>
        </w:rPr>
      </w:pPr>
      <w:r w:rsidRPr="006A5EBC">
        <w:rPr>
          <w:rFonts w:ascii="Times New Roman" w:eastAsia="Times New Roman" w:hAnsi="Times New Roman" w:cs="Times New Roman"/>
          <w:bCs/>
          <w:sz w:val="24"/>
          <w:szCs w:val="24"/>
          <w:lang w:val="lt-LT"/>
        </w:rPr>
        <w:t>26. Daugiausia gyventojų balsų surinkusiems projektams, esant poreikiui, savivaldybės biudžeto lėšomis rengiama techninė dokumentacija.</w:t>
      </w:r>
    </w:p>
    <w:p w14:paraId="4B183902" w14:textId="77777777" w:rsidR="006A5EBC" w:rsidRPr="006A5EBC" w:rsidRDefault="006A5EBC" w:rsidP="006A5EBC">
      <w:pPr>
        <w:spacing w:after="0" w:line="240" w:lineRule="auto"/>
        <w:jc w:val="center"/>
        <w:rPr>
          <w:rFonts w:ascii="Times New Roman" w:eastAsia="Times New Roman" w:hAnsi="Times New Roman" w:cs="Times New Roman"/>
          <w:b/>
          <w:bCs/>
          <w:sz w:val="24"/>
          <w:szCs w:val="24"/>
          <w:lang w:val="lt-LT"/>
        </w:rPr>
      </w:pPr>
      <w:r w:rsidRPr="006A5EBC">
        <w:rPr>
          <w:rFonts w:ascii="Times New Roman" w:eastAsia="Times New Roman" w:hAnsi="Times New Roman" w:cs="Times New Roman"/>
          <w:b/>
          <w:bCs/>
          <w:sz w:val="24"/>
          <w:szCs w:val="24"/>
          <w:lang w:val="lt-LT"/>
        </w:rPr>
        <w:tab/>
      </w:r>
    </w:p>
    <w:p w14:paraId="4B183903" w14:textId="77777777" w:rsidR="006A5EBC" w:rsidRPr="006A5EBC" w:rsidRDefault="006A5EBC" w:rsidP="006A5EBC">
      <w:pPr>
        <w:spacing w:after="0" w:line="240" w:lineRule="auto"/>
        <w:jc w:val="center"/>
        <w:rPr>
          <w:rFonts w:ascii="Times New Roman" w:eastAsia="Times New Roman" w:hAnsi="Times New Roman" w:cs="Times New Roman"/>
          <w:b/>
          <w:sz w:val="24"/>
          <w:szCs w:val="24"/>
          <w:lang w:val="lt-LT"/>
        </w:rPr>
      </w:pPr>
      <w:r w:rsidRPr="006A5EBC">
        <w:rPr>
          <w:rFonts w:ascii="Times New Roman" w:eastAsia="Times New Roman" w:hAnsi="Times New Roman" w:cs="Times New Roman"/>
          <w:b/>
          <w:bCs/>
          <w:sz w:val="24"/>
          <w:szCs w:val="24"/>
          <w:lang w:val="lt-LT"/>
        </w:rPr>
        <w:t xml:space="preserve">VI SKYRIUS </w:t>
      </w:r>
    </w:p>
    <w:p w14:paraId="4B183904" w14:textId="77777777" w:rsidR="006A5EBC" w:rsidRPr="006A5EBC" w:rsidRDefault="006A5EBC" w:rsidP="006A5EBC">
      <w:pPr>
        <w:spacing w:after="0" w:line="240" w:lineRule="auto"/>
        <w:jc w:val="center"/>
        <w:rPr>
          <w:rFonts w:ascii="Times New Roman" w:eastAsia="Times New Roman" w:hAnsi="Times New Roman" w:cs="Times New Roman"/>
          <w:b/>
          <w:sz w:val="24"/>
          <w:szCs w:val="24"/>
          <w:lang w:val="lt-LT"/>
        </w:rPr>
      </w:pPr>
      <w:r w:rsidRPr="006A5EBC">
        <w:rPr>
          <w:rFonts w:ascii="Times New Roman" w:eastAsia="Times New Roman" w:hAnsi="Times New Roman" w:cs="Times New Roman"/>
          <w:b/>
          <w:bCs/>
          <w:sz w:val="24"/>
          <w:szCs w:val="24"/>
          <w:lang w:val="lt-LT"/>
        </w:rPr>
        <w:t>BAIGIAMOSIOS NUOSTATOS</w:t>
      </w:r>
    </w:p>
    <w:p w14:paraId="4B183905" w14:textId="77777777" w:rsidR="006A5EBC" w:rsidRPr="006A5EBC" w:rsidRDefault="006A5EBC" w:rsidP="006A5EBC">
      <w:pPr>
        <w:spacing w:after="0" w:line="240" w:lineRule="auto"/>
        <w:jc w:val="center"/>
        <w:rPr>
          <w:rFonts w:ascii="Times New Roman" w:eastAsia="Times New Roman" w:hAnsi="Times New Roman" w:cs="Times New Roman"/>
          <w:b/>
          <w:sz w:val="24"/>
          <w:szCs w:val="24"/>
          <w:lang w:val="lt-LT"/>
        </w:rPr>
      </w:pPr>
    </w:p>
    <w:p w14:paraId="4B183906"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27. Savivaldybės lėšų, skiriamų projektams finansuoti, naudojimo kontrolę atlieka Statybos ir infrastruktūros plėtros skyrius.</w:t>
      </w:r>
    </w:p>
    <w:p w14:paraId="4B183907"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28. Projektų vykdymo ir lėšų panaudojimo vertinimą atlieka Rokiškio rajono savivaldybės Kontrolės ir audito tarnyba, Rokiškio rajono savivaldybės administracijos Centralizuotas vidaus audito skyrius, vadovaudamiesi jų veiklą reglamentuojančiais teisės aktais.</w:t>
      </w:r>
    </w:p>
    <w:p w14:paraId="4B183908" w14:textId="77777777" w:rsidR="006A5EBC" w:rsidRPr="006A5EBC" w:rsidRDefault="006A5EBC" w:rsidP="006A5EBC">
      <w:pPr>
        <w:spacing w:after="0" w:line="240" w:lineRule="auto"/>
        <w:ind w:firstLine="993"/>
        <w:jc w:val="both"/>
        <w:rPr>
          <w:rFonts w:ascii="Times New Roman" w:eastAsia="Times New Roman" w:hAnsi="Times New Roman" w:cs="Times New Roman"/>
          <w:sz w:val="24"/>
          <w:szCs w:val="24"/>
          <w:lang w:val="lt-LT"/>
        </w:rPr>
      </w:pPr>
      <w:r w:rsidRPr="006A5EBC">
        <w:rPr>
          <w:rFonts w:ascii="Times New Roman" w:eastAsia="Times New Roman" w:hAnsi="Times New Roman" w:cs="Times New Roman"/>
          <w:sz w:val="24"/>
          <w:szCs w:val="24"/>
          <w:lang w:val="lt-LT"/>
        </w:rPr>
        <w:t>29. Šis aprašas gali būti keičiamas, papildomas ar pripažįstamas netekusiu galios Rokiškio rajono savivaldybės tarybos sprendimu.</w:t>
      </w:r>
    </w:p>
    <w:p w14:paraId="4B183909" w14:textId="77777777" w:rsidR="006A5EBC" w:rsidRPr="006A5EBC" w:rsidRDefault="006A5EBC" w:rsidP="006A5EBC">
      <w:pPr>
        <w:spacing w:after="0" w:line="240" w:lineRule="auto"/>
        <w:jc w:val="center"/>
        <w:rPr>
          <w:rFonts w:ascii="Times New Roman" w:eastAsia="Times New Roman" w:hAnsi="Times New Roman" w:cs="Times New Roman"/>
          <w:b/>
          <w:sz w:val="24"/>
          <w:szCs w:val="24"/>
          <w:lang w:val="lt-LT"/>
        </w:rPr>
      </w:pPr>
    </w:p>
    <w:p w14:paraId="4B18390A" w14:textId="77777777" w:rsidR="006A5EBC" w:rsidRPr="006A5EBC" w:rsidRDefault="006A5EBC" w:rsidP="006A5EBC">
      <w:pPr>
        <w:spacing w:after="0" w:line="240" w:lineRule="auto"/>
        <w:jc w:val="center"/>
        <w:rPr>
          <w:rFonts w:ascii="Times New Roman" w:eastAsia="Times New Roman" w:hAnsi="Times New Roman" w:cs="Times New Roman"/>
          <w:sz w:val="24"/>
          <w:szCs w:val="24"/>
          <w:u w:val="single"/>
          <w:lang w:val="lt-LT"/>
        </w:rPr>
      </w:pPr>
      <w:r w:rsidRPr="006A5EBC">
        <w:rPr>
          <w:rFonts w:ascii="Times New Roman" w:eastAsia="Times New Roman" w:hAnsi="Times New Roman" w:cs="Times New Roman"/>
          <w:sz w:val="24"/>
          <w:szCs w:val="24"/>
          <w:u w:val="single"/>
          <w:lang w:val="lt-LT"/>
        </w:rPr>
        <w:tab/>
      </w:r>
      <w:r w:rsidRPr="006A5EBC">
        <w:rPr>
          <w:rFonts w:ascii="Times New Roman" w:eastAsia="Times New Roman" w:hAnsi="Times New Roman" w:cs="Times New Roman"/>
          <w:sz w:val="24"/>
          <w:szCs w:val="24"/>
          <w:u w:val="single"/>
          <w:lang w:val="lt-LT"/>
        </w:rPr>
        <w:tab/>
      </w:r>
      <w:r w:rsidRPr="006A5EBC">
        <w:rPr>
          <w:rFonts w:ascii="Times New Roman" w:eastAsia="Times New Roman" w:hAnsi="Times New Roman" w:cs="Times New Roman"/>
          <w:sz w:val="24"/>
          <w:szCs w:val="24"/>
          <w:u w:val="single"/>
          <w:lang w:val="lt-LT"/>
        </w:rPr>
        <w:tab/>
      </w:r>
    </w:p>
    <w:p w14:paraId="4B18390B" w14:textId="77777777" w:rsidR="00F8339C" w:rsidRDefault="00F8339C" w:rsidP="006A5EBC"/>
    <w:sectPr w:rsidR="00F8339C">
      <w:headerReference w:type="default" r:id="rId11"/>
      <w:pgSz w:w="11906" w:h="16838"/>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8390E" w14:textId="77777777" w:rsidR="00511A13" w:rsidRDefault="00511A13" w:rsidP="006A5EBC">
      <w:pPr>
        <w:spacing w:after="0" w:line="240" w:lineRule="auto"/>
      </w:pPr>
      <w:r>
        <w:separator/>
      </w:r>
    </w:p>
  </w:endnote>
  <w:endnote w:type="continuationSeparator" w:id="0">
    <w:p w14:paraId="4B18390F" w14:textId="77777777" w:rsidR="00511A13" w:rsidRDefault="00511A13" w:rsidP="006A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390C" w14:textId="77777777" w:rsidR="00511A13" w:rsidRDefault="00511A13" w:rsidP="006A5EBC">
      <w:pPr>
        <w:spacing w:after="0" w:line="240" w:lineRule="auto"/>
      </w:pPr>
      <w:r>
        <w:separator/>
      </w:r>
    </w:p>
  </w:footnote>
  <w:footnote w:type="continuationSeparator" w:id="0">
    <w:p w14:paraId="4B18390D" w14:textId="77777777" w:rsidR="00511A13" w:rsidRDefault="00511A13" w:rsidP="006A5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3910" w14:textId="5EAB74D2" w:rsidR="006A5EBC" w:rsidRPr="006A5EBC" w:rsidRDefault="00051BC5" w:rsidP="00051BC5">
    <w:pPr>
      <w:jc w:val="right"/>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Lyginamasis aprašas</w:t>
    </w:r>
  </w:p>
  <w:p w14:paraId="4B183911" w14:textId="77777777" w:rsidR="006A5EBC" w:rsidRDefault="006A5EBC" w:rsidP="006A5EBC">
    <w:pPr>
      <w:pStyle w:val="Antrats"/>
      <w:tabs>
        <w:tab w:val="clear" w:pos="4819"/>
        <w:tab w:val="clear" w:pos="9638"/>
        <w:tab w:val="left" w:pos="73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BC"/>
    <w:rsid w:val="00051BC5"/>
    <w:rsid w:val="000A720A"/>
    <w:rsid w:val="000B66AD"/>
    <w:rsid w:val="00461C32"/>
    <w:rsid w:val="004658C6"/>
    <w:rsid w:val="004E1951"/>
    <w:rsid w:val="00511754"/>
    <w:rsid w:val="00511A13"/>
    <w:rsid w:val="00680508"/>
    <w:rsid w:val="006A5EBC"/>
    <w:rsid w:val="00DB3AB1"/>
    <w:rsid w:val="00F02856"/>
    <w:rsid w:val="00F8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A5E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EBC"/>
  </w:style>
  <w:style w:type="paragraph" w:styleId="Porat">
    <w:name w:val="footer"/>
    <w:basedOn w:val="prastasis"/>
    <w:link w:val="PoratDiagrama"/>
    <w:uiPriority w:val="99"/>
    <w:unhideWhenUsed/>
    <w:rsid w:val="006A5EB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A5E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EBC"/>
  </w:style>
  <w:style w:type="paragraph" w:styleId="Porat">
    <w:name w:val="footer"/>
    <w:basedOn w:val="prastasis"/>
    <w:link w:val="PoratDiagrama"/>
    <w:uiPriority w:val="99"/>
    <w:unhideWhenUsed/>
    <w:rsid w:val="006A5EB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post.rokiski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kiskis.l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okiskis.lt" TargetMode="External"/><Relationship Id="rId4" Type="http://schemas.openxmlformats.org/officeDocument/2006/relationships/webSettings" Target="webSetting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5162</Words>
  <Characters>2943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Vingelienė</dc:creator>
  <cp:lastModifiedBy>Tatjana Karpova</cp:lastModifiedBy>
  <cp:revision>2</cp:revision>
  <dcterms:created xsi:type="dcterms:W3CDTF">2022-03-15T08:44:00Z</dcterms:created>
  <dcterms:modified xsi:type="dcterms:W3CDTF">2022-03-15T08:44:00Z</dcterms:modified>
</cp:coreProperties>
</file>